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83" w:rsidRDefault="00903783" w:rsidP="00903783"/>
    <w:p w:rsidR="00903783" w:rsidRPr="00903783" w:rsidRDefault="00903783" w:rsidP="00903783">
      <w:pPr>
        <w:jc w:val="center"/>
        <w:rPr>
          <w:b/>
        </w:rPr>
      </w:pPr>
      <w:r w:rsidRPr="00903783">
        <w:rPr>
          <w:b/>
        </w:rPr>
        <w:t xml:space="preserve">ГАУП </w:t>
      </w:r>
      <w:proofErr w:type="gramStart"/>
      <w:r w:rsidRPr="00903783">
        <w:rPr>
          <w:b/>
        </w:rPr>
        <w:t>СО</w:t>
      </w:r>
      <w:proofErr w:type="gramEnd"/>
      <w:r w:rsidRPr="00903783">
        <w:rPr>
          <w:b/>
        </w:rPr>
        <w:t xml:space="preserve"> «Редакция газеты «Диалог»</w:t>
      </w:r>
    </w:p>
    <w:p w:rsidR="00903783" w:rsidRPr="00903783" w:rsidRDefault="00903783" w:rsidP="00903783">
      <w:pPr>
        <w:jc w:val="center"/>
        <w:rPr>
          <w:b/>
        </w:rPr>
      </w:pPr>
      <w:r w:rsidRPr="00903783">
        <w:rPr>
          <w:b/>
        </w:rPr>
        <w:t>Меры  по минимизации коррупционных рисков в учреждении</w:t>
      </w:r>
    </w:p>
    <w:p w:rsidR="00903783" w:rsidRDefault="00903783" w:rsidP="00903783"/>
    <w:p w:rsidR="00903783" w:rsidRDefault="00903783" w:rsidP="00903783">
      <w:r>
        <w:t>-</w:t>
      </w:r>
      <w:r>
        <w:t>Минимизация  коррупционных рисков, выбор наиболее эффективных мер по минимизации, мониторинг реализации мер и их пересмотр (при необходимости) на регулярной основе</w:t>
      </w:r>
    </w:p>
    <w:p w:rsidR="00903783" w:rsidRDefault="00903783" w:rsidP="00903783">
      <w:proofErr w:type="gramStart"/>
      <w:r>
        <w:t>-Минимизация единоличных решений (разумное расширение круга лиц, без участия (согласования) которых не может быть принято решение</w:t>
      </w:r>
      <w:proofErr w:type="gramEnd"/>
    </w:p>
    <w:p w:rsidR="00903783" w:rsidRDefault="00903783" w:rsidP="00903783">
      <w:r>
        <w:t xml:space="preserve">-Минимизация ситуаций, при которых служащий (работник) совмещает функции по принятию решения, связанного с осуществлением закупки, и </w:t>
      </w:r>
      <w:proofErr w:type="gramStart"/>
      <w:r>
        <w:t>контролю за</w:t>
      </w:r>
      <w:proofErr w:type="gramEnd"/>
      <w:r>
        <w:t xml:space="preserve"> его исполнением</w:t>
      </w:r>
    </w:p>
    <w:p w:rsidR="00903783" w:rsidRDefault="00903783" w:rsidP="00903783">
      <w:r>
        <w:t>-Регулярный мониторинг информации о возможных коррупционных правонарушениях, совершенных работниками, в том числе на основе жалоб, содержащихся в обращениях граждан и организаций, публикаций в средствах массовой информации</w:t>
      </w:r>
    </w:p>
    <w:p w:rsidR="00903783" w:rsidRDefault="00903783" w:rsidP="00903783">
      <w:r>
        <w:t>-Совершенствование механизмов, позволяющих работникам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</w:t>
      </w:r>
    </w:p>
    <w:p w:rsidR="00903783" w:rsidRDefault="00903783" w:rsidP="00903783">
      <w:r>
        <w:t xml:space="preserve">-Совершенствование механизмов внутреннего </w:t>
      </w:r>
      <w:proofErr w:type="gramStart"/>
      <w:r>
        <w:t>контроля за</w:t>
      </w:r>
      <w:proofErr w:type="gramEnd"/>
      <w:r>
        <w:t xml:space="preserve"> исполнением работниками своих обязанностей, с учетом вероятных способов обхода внедренных процедур контроля</w:t>
      </w:r>
    </w:p>
    <w:p w:rsidR="00903783" w:rsidRDefault="00903783" w:rsidP="00903783">
      <w:r>
        <w:t>-Проведение методических совещаний, семинаров, круглых столов по вопросам противодействия в закупочной деятельности</w:t>
      </w:r>
    </w:p>
    <w:p w:rsidR="00903783" w:rsidRDefault="00903783" w:rsidP="00903783">
      <w:r>
        <w:t>-Размещение информации (памятки) об ответственности за коррупционные правонарушения в помещении организации, на официальном сайте организации в информационно-телекоммуникационной сети «Интернет»</w:t>
      </w:r>
    </w:p>
    <w:p w:rsidR="007A59B0" w:rsidRDefault="007A59B0">
      <w:bookmarkStart w:id="0" w:name="_GoBack"/>
      <w:bookmarkEnd w:id="0"/>
    </w:p>
    <w:sectPr w:rsidR="007A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F6"/>
    <w:rsid w:val="007A59B0"/>
    <w:rsid w:val="00903783"/>
    <w:rsid w:val="009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2023-10-31T05:40:00Z</dcterms:created>
  <dcterms:modified xsi:type="dcterms:W3CDTF">2023-10-31T05:44:00Z</dcterms:modified>
</cp:coreProperties>
</file>